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E8A98" w14:textId="77777777" w:rsidR="00125575" w:rsidRPr="006A7412" w:rsidRDefault="00125575" w:rsidP="00125575">
      <w:pPr>
        <w:jc w:val="center"/>
        <w:rPr>
          <w:rFonts w:ascii="Arial" w:hAnsi="Arial" w:cs="Arial"/>
          <w:sz w:val="22"/>
          <w:szCs w:val="22"/>
        </w:rPr>
      </w:pPr>
    </w:p>
    <w:p w14:paraId="15F79E45" w14:textId="77777777" w:rsidR="00125575" w:rsidRPr="006A7412" w:rsidRDefault="00125575" w:rsidP="00125575">
      <w:pPr>
        <w:jc w:val="center"/>
        <w:rPr>
          <w:rFonts w:ascii="Arial" w:hAnsi="Arial" w:cs="Arial"/>
          <w:b/>
          <w:sz w:val="22"/>
          <w:szCs w:val="22"/>
        </w:rPr>
      </w:pPr>
      <w:r w:rsidRPr="006A7412">
        <w:rPr>
          <w:rFonts w:ascii="Arial" w:hAnsi="Arial" w:cs="Arial"/>
          <w:b/>
          <w:sz w:val="22"/>
          <w:szCs w:val="22"/>
        </w:rPr>
        <w:t xml:space="preserve">AVISO DE </w:t>
      </w:r>
      <w:r>
        <w:rPr>
          <w:rFonts w:ascii="Arial" w:hAnsi="Arial" w:cs="Arial"/>
          <w:b/>
          <w:sz w:val="22"/>
          <w:szCs w:val="22"/>
        </w:rPr>
        <w:t>DISPENSA ELETRÔNICA</w:t>
      </w:r>
    </w:p>
    <w:p w14:paraId="577F879E" w14:textId="074E436F" w:rsidR="00125575" w:rsidRPr="006A7412" w:rsidRDefault="00125575" w:rsidP="0012557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DISPENSA ELETRONICA</w:t>
      </w:r>
      <w:r w:rsidRPr="006A7412">
        <w:rPr>
          <w:rFonts w:ascii="Arial" w:hAnsi="Arial" w:cs="Arial"/>
          <w:b/>
          <w:sz w:val="22"/>
          <w:szCs w:val="22"/>
        </w:rPr>
        <w:t xml:space="preserve"> Nº</w:t>
      </w:r>
      <w:r>
        <w:rPr>
          <w:rFonts w:ascii="Arial" w:hAnsi="Arial" w:cs="Arial"/>
          <w:b/>
          <w:sz w:val="22"/>
          <w:szCs w:val="22"/>
        </w:rPr>
        <w:t xml:space="preserve"> 9003</w:t>
      </w:r>
      <w:r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/2024</w:t>
      </w:r>
    </w:p>
    <w:p w14:paraId="5282AE56" w14:textId="77777777" w:rsidR="00125575" w:rsidRPr="006A7412" w:rsidRDefault="00125575" w:rsidP="00125575">
      <w:pPr>
        <w:jc w:val="center"/>
        <w:rPr>
          <w:rFonts w:ascii="Arial" w:hAnsi="Arial" w:cs="Arial"/>
          <w:b/>
          <w:sz w:val="22"/>
          <w:szCs w:val="22"/>
        </w:rPr>
      </w:pPr>
    </w:p>
    <w:p w14:paraId="7A66EF55" w14:textId="44E98CFA" w:rsidR="00125575" w:rsidRPr="00125575" w:rsidRDefault="00125575" w:rsidP="0012557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A7412">
        <w:rPr>
          <w:rFonts w:ascii="Arial" w:hAnsi="Arial" w:cs="Arial"/>
          <w:sz w:val="22"/>
          <w:szCs w:val="22"/>
        </w:rPr>
        <w:t xml:space="preserve">A </w:t>
      </w:r>
      <w:r w:rsidRPr="006A7412">
        <w:rPr>
          <w:rFonts w:ascii="Arial" w:hAnsi="Arial" w:cs="Arial"/>
          <w:b/>
          <w:sz w:val="22"/>
          <w:szCs w:val="22"/>
        </w:rPr>
        <w:t>PREFEITURA MUNICIPAL DE VERA CRUZ DO OESTE</w:t>
      </w:r>
      <w:r w:rsidRPr="006A7412">
        <w:rPr>
          <w:rFonts w:ascii="Arial" w:hAnsi="Arial" w:cs="Arial"/>
          <w:sz w:val="22"/>
          <w:szCs w:val="22"/>
        </w:rPr>
        <w:t xml:space="preserve">, Estado do Paraná, inscrita no CNPJ/MF sob o nº 78.101.821/0001-01, com sede à Rua Rui Barbosa, 202, CEP 85.845-000, nesta Cidade, Estado do Paraná, convoca os interessados a participarem da </w:t>
      </w:r>
      <w:r>
        <w:rPr>
          <w:rFonts w:ascii="Arial" w:hAnsi="Arial" w:cs="Arial"/>
          <w:sz w:val="22"/>
          <w:szCs w:val="22"/>
        </w:rPr>
        <w:t>dispensa eletrônica</w:t>
      </w:r>
      <w:r w:rsidRPr="006A7412">
        <w:rPr>
          <w:rFonts w:ascii="Arial" w:hAnsi="Arial" w:cs="Arial"/>
          <w:sz w:val="22"/>
          <w:szCs w:val="22"/>
        </w:rPr>
        <w:t xml:space="preserve"> a ser realizada no dia </w:t>
      </w:r>
      <w:r>
        <w:rPr>
          <w:rFonts w:ascii="Arial" w:hAnsi="Arial" w:cs="Arial"/>
          <w:b/>
          <w:bCs/>
          <w:sz w:val="22"/>
          <w:szCs w:val="22"/>
        </w:rPr>
        <w:t>11/10</w:t>
      </w:r>
      <w:r w:rsidRPr="00034F24">
        <w:rPr>
          <w:rFonts w:ascii="Arial" w:hAnsi="Arial" w:cs="Arial"/>
          <w:b/>
          <w:sz w:val="22"/>
          <w:szCs w:val="22"/>
        </w:rPr>
        <w:t>/2024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A7412">
        <w:rPr>
          <w:rFonts w:ascii="Arial" w:hAnsi="Arial" w:cs="Arial"/>
          <w:b/>
          <w:sz w:val="22"/>
          <w:szCs w:val="22"/>
        </w:rPr>
        <w:t xml:space="preserve">às </w:t>
      </w:r>
      <w:r w:rsidRPr="00F9425A">
        <w:rPr>
          <w:rFonts w:ascii="Arial" w:hAnsi="Arial" w:cs="Arial"/>
          <w:b/>
          <w:sz w:val="22"/>
          <w:szCs w:val="22"/>
        </w:rPr>
        <w:t>08h00min</w:t>
      </w:r>
      <w:r w:rsidRPr="006A741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no endereço eletrônico</w:t>
      </w:r>
      <w:r w:rsidRPr="006A7412">
        <w:rPr>
          <w:rFonts w:ascii="Arial" w:hAnsi="Arial" w:cs="Arial"/>
          <w:sz w:val="22"/>
          <w:szCs w:val="22"/>
        </w:rPr>
        <w:t xml:space="preserve"> </w:t>
      </w:r>
      <w:hyperlink r:id="rId4" w:history="1">
        <w:r w:rsidRPr="00252578">
          <w:rPr>
            <w:rStyle w:val="Hyperlink"/>
            <w:rFonts w:ascii="Arial" w:hAnsi="Arial" w:cs="Arial"/>
            <w:b/>
            <w:sz w:val="22"/>
            <w:szCs w:val="22"/>
            <w:u w:val="none"/>
          </w:rPr>
          <w:t>www.comprasgovernamentais.gov.br</w:t>
        </w:r>
      </w:hyperlink>
      <w:r w:rsidRPr="00764251">
        <w:rPr>
          <w:rStyle w:val="Hyperlink"/>
          <w:rFonts w:ascii="Arial" w:hAnsi="Arial" w:cs="Arial"/>
          <w:bCs/>
          <w:color w:val="auto"/>
          <w:sz w:val="22"/>
          <w:szCs w:val="22"/>
          <w:u w:val="none"/>
        </w:rPr>
        <w:t>, link:</w:t>
      </w:r>
      <w:r w:rsidRPr="00764251"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  <w:t xml:space="preserve"> </w:t>
      </w:r>
      <w:hyperlink r:id="rId5" w:history="1">
        <w:r w:rsidRPr="00764251">
          <w:rPr>
            <w:rStyle w:val="Hyperlink"/>
            <w:rFonts w:ascii="Arial" w:hAnsi="Arial" w:cs="Arial"/>
            <w:bCs/>
            <w:sz w:val="22"/>
            <w:szCs w:val="22"/>
          </w:rPr>
          <w:t>https://www.gov.br/compras/pt-br</w:t>
        </w:r>
      </w:hyperlink>
      <w:r>
        <w:rPr>
          <w:rStyle w:val="Hyperlink"/>
          <w:rFonts w:ascii="Arial" w:hAnsi="Arial" w:cs="Arial"/>
          <w:bCs/>
          <w:sz w:val="22"/>
          <w:szCs w:val="22"/>
        </w:rPr>
        <w:t>,</w:t>
      </w:r>
      <w:r w:rsidRPr="006A7412">
        <w:rPr>
          <w:rFonts w:ascii="Arial" w:hAnsi="Arial" w:cs="Arial"/>
          <w:sz w:val="22"/>
          <w:szCs w:val="22"/>
        </w:rPr>
        <w:t xml:space="preserve"> na </w:t>
      </w:r>
      <w:r w:rsidRPr="00884798">
        <w:rPr>
          <w:rFonts w:ascii="Arial" w:hAnsi="Arial" w:cs="Arial"/>
          <w:sz w:val="22"/>
          <w:szCs w:val="22"/>
        </w:rPr>
        <w:t xml:space="preserve">modalidade </w:t>
      </w:r>
      <w:r>
        <w:rPr>
          <w:rFonts w:ascii="Arial" w:hAnsi="Arial" w:cs="Arial"/>
          <w:b/>
          <w:sz w:val="22"/>
          <w:szCs w:val="22"/>
        </w:rPr>
        <w:t>DISPENSA</w:t>
      </w:r>
      <w:r w:rsidRPr="00884798">
        <w:rPr>
          <w:rFonts w:ascii="Arial" w:hAnsi="Arial" w:cs="Arial"/>
          <w:b/>
          <w:sz w:val="22"/>
          <w:szCs w:val="22"/>
        </w:rPr>
        <w:t xml:space="preserve"> ELETRONIC</w:t>
      </w:r>
      <w:r>
        <w:rPr>
          <w:rFonts w:ascii="Arial" w:hAnsi="Arial" w:cs="Arial"/>
          <w:b/>
          <w:sz w:val="22"/>
          <w:szCs w:val="22"/>
        </w:rPr>
        <w:t>A</w:t>
      </w:r>
      <w:r w:rsidRPr="00884798">
        <w:rPr>
          <w:rFonts w:ascii="Arial" w:hAnsi="Arial" w:cs="Arial"/>
          <w:sz w:val="22"/>
          <w:szCs w:val="22"/>
        </w:rPr>
        <w:t xml:space="preserve">, na forma da Lei n.º </w:t>
      </w:r>
      <w:r>
        <w:rPr>
          <w:rFonts w:ascii="Arial" w:hAnsi="Arial" w:cs="Arial"/>
          <w:sz w:val="22"/>
          <w:szCs w:val="22"/>
        </w:rPr>
        <w:t>14.133</w:t>
      </w:r>
      <w:r w:rsidRPr="00884798">
        <w:rPr>
          <w:rFonts w:ascii="Arial" w:hAnsi="Arial" w:cs="Arial"/>
          <w:sz w:val="22"/>
          <w:szCs w:val="22"/>
        </w:rPr>
        <w:t>, de</w:t>
      </w:r>
      <w:r>
        <w:rPr>
          <w:rFonts w:ascii="Arial" w:hAnsi="Arial" w:cs="Arial"/>
          <w:sz w:val="22"/>
          <w:szCs w:val="22"/>
        </w:rPr>
        <w:t xml:space="preserve"> 01 </w:t>
      </w:r>
      <w:r w:rsidRPr="00884798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abril</w:t>
      </w:r>
      <w:r w:rsidRPr="00884798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 xml:space="preserve">2021 e  suas </w:t>
      </w:r>
      <w:r w:rsidRPr="00125575">
        <w:rPr>
          <w:rFonts w:ascii="Arial" w:hAnsi="Arial" w:cs="Arial"/>
          <w:sz w:val="22"/>
          <w:szCs w:val="22"/>
        </w:rPr>
        <w:t>alterações e regulamento previsto no Decreto Municipal 6.602/23 e demais legislações aplicáveis, objetivando a</w:t>
      </w:r>
      <w:bookmarkStart w:id="0" w:name="_Hlk178857956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25575">
        <w:rPr>
          <w:rFonts w:ascii="Arial" w:hAnsi="Arial" w:cs="Arial"/>
          <w:b/>
          <w:color w:val="000000"/>
          <w:sz w:val="22"/>
          <w:szCs w:val="22"/>
        </w:rPr>
        <w:t>Contratação de empresa para prestar serviços de hospedagem, manutenção, atualização e alimentação do site, Facebook e Instagram do município de Vera Cruz do Oeste</w:t>
      </w:r>
      <w:bookmarkEnd w:id="0"/>
      <w:r w:rsidRPr="006D3224">
        <w:rPr>
          <w:rFonts w:ascii="Arial" w:hAnsi="Arial" w:cs="Arial"/>
          <w:b/>
          <w:bCs/>
          <w:sz w:val="22"/>
          <w:szCs w:val="22"/>
        </w:rPr>
        <w:t xml:space="preserve">, </w:t>
      </w:r>
      <w:r w:rsidRPr="00884798">
        <w:rPr>
          <w:rFonts w:ascii="Arial" w:hAnsi="Arial" w:cs="Arial"/>
          <w:sz w:val="22"/>
          <w:szCs w:val="22"/>
        </w:rPr>
        <w:t xml:space="preserve">nas condições fixadas no </w:t>
      </w:r>
      <w:r w:rsidRPr="001C2CCB">
        <w:rPr>
          <w:rFonts w:ascii="Arial" w:hAnsi="Arial" w:cs="Arial"/>
          <w:b/>
          <w:bCs/>
          <w:sz w:val="22"/>
          <w:szCs w:val="22"/>
        </w:rPr>
        <w:t>Aviso</w:t>
      </w:r>
      <w:r>
        <w:rPr>
          <w:rFonts w:ascii="Arial" w:hAnsi="Arial" w:cs="Arial"/>
          <w:b/>
          <w:bCs/>
          <w:sz w:val="22"/>
          <w:szCs w:val="22"/>
        </w:rPr>
        <w:t>/Edital</w:t>
      </w:r>
      <w:r w:rsidRPr="001C2CCB">
        <w:rPr>
          <w:rFonts w:ascii="Arial" w:hAnsi="Arial" w:cs="Arial"/>
          <w:b/>
          <w:bCs/>
          <w:sz w:val="22"/>
          <w:szCs w:val="22"/>
        </w:rPr>
        <w:t xml:space="preserve"> de Dispensa Eletrônica nº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9003</w:t>
      </w:r>
      <w:r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/2024</w:t>
      </w:r>
      <w:r w:rsidRPr="00884798">
        <w:rPr>
          <w:rFonts w:ascii="Arial" w:hAnsi="Arial" w:cs="Arial"/>
          <w:sz w:val="22"/>
          <w:szCs w:val="22"/>
        </w:rPr>
        <w:t xml:space="preserve"> e seus </w:t>
      </w:r>
      <w:r>
        <w:rPr>
          <w:rFonts w:ascii="Arial" w:hAnsi="Arial" w:cs="Arial"/>
          <w:sz w:val="22"/>
          <w:szCs w:val="22"/>
        </w:rPr>
        <w:t>a</w:t>
      </w:r>
      <w:r w:rsidRPr="00884798">
        <w:rPr>
          <w:rFonts w:ascii="Arial" w:hAnsi="Arial" w:cs="Arial"/>
          <w:sz w:val="22"/>
          <w:szCs w:val="22"/>
        </w:rPr>
        <w:t>nexos,</w:t>
      </w:r>
      <w:r>
        <w:rPr>
          <w:rFonts w:ascii="Arial" w:hAnsi="Arial" w:cs="Arial"/>
          <w:sz w:val="22"/>
          <w:szCs w:val="22"/>
        </w:rPr>
        <w:t xml:space="preserve"> </w:t>
      </w:r>
      <w:r w:rsidRPr="000B385D">
        <w:rPr>
          <w:rFonts w:ascii="Arial" w:hAnsi="Arial" w:cs="Arial"/>
          <w:b/>
          <w:bCs/>
          <w:sz w:val="22"/>
          <w:szCs w:val="22"/>
        </w:rPr>
        <w:t xml:space="preserve">Id contratação PNCP </w:t>
      </w:r>
      <w:r w:rsidRPr="00F20198">
        <w:rPr>
          <w:rFonts w:ascii="Arial" w:hAnsi="Arial" w:cs="Arial"/>
          <w:b/>
          <w:bCs/>
          <w:sz w:val="22"/>
          <w:szCs w:val="22"/>
        </w:rPr>
        <w:t>(</w:t>
      </w:r>
      <w:r w:rsidRPr="00034F24">
        <w:rPr>
          <w:rFonts w:ascii="Arial" w:hAnsi="Arial" w:cs="Arial"/>
          <w:b/>
          <w:bCs/>
          <w:sz w:val="22"/>
          <w:szCs w:val="22"/>
        </w:rPr>
        <w:t>78101821000101-1-</w:t>
      </w:r>
      <w:r w:rsidRPr="00F9425A">
        <w:rPr>
          <w:rFonts w:ascii="Arial" w:hAnsi="Arial" w:cs="Arial"/>
          <w:b/>
          <w:bCs/>
          <w:sz w:val="22"/>
          <w:szCs w:val="22"/>
        </w:rPr>
        <w:t>0001</w:t>
      </w:r>
      <w:r>
        <w:rPr>
          <w:rFonts w:ascii="Arial" w:hAnsi="Arial" w:cs="Arial"/>
          <w:b/>
          <w:bCs/>
          <w:sz w:val="22"/>
          <w:szCs w:val="22"/>
        </w:rPr>
        <w:t>59</w:t>
      </w:r>
      <w:r w:rsidRPr="00034F24">
        <w:rPr>
          <w:rFonts w:ascii="Arial" w:hAnsi="Arial" w:cs="Arial"/>
          <w:b/>
          <w:bCs/>
          <w:sz w:val="22"/>
          <w:szCs w:val="22"/>
        </w:rPr>
        <w:t>/2024</w:t>
      </w:r>
      <w:r w:rsidRPr="00F20198">
        <w:rPr>
          <w:rFonts w:ascii="Arial" w:hAnsi="Arial" w:cs="Arial"/>
          <w:b/>
          <w:bCs/>
          <w:sz w:val="22"/>
          <w:szCs w:val="22"/>
        </w:rPr>
        <w:t>)</w:t>
      </w:r>
      <w:r w:rsidRPr="00F20198">
        <w:rPr>
          <w:rFonts w:ascii="Arial" w:hAnsi="Arial" w:cs="Arial"/>
          <w:sz w:val="22"/>
          <w:szCs w:val="22"/>
        </w:rPr>
        <w:t>,</w:t>
      </w:r>
      <w:r w:rsidRPr="00884798">
        <w:rPr>
          <w:rFonts w:ascii="Arial" w:hAnsi="Arial" w:cs="Arial"/>
          <w:sz w:val="22"/>
          <w:szCs w:val="22"/>
        </w:rPr>
        <w:t xml:space="preserve"> sendo a presente licitação </w:t>
      </w:r>
      <w:r w:rsidRPr="00B11F6E">
        <w:rPr>
          <w:rFonts w:ascii="Arial" w:hAnsi="Arial" w:cs="Arial"/>
          <w:sz w:val="22"/>
          <w:szCs w:val="22"/>
        </w:rPr>
        <w:t xml:space="preserve">do tipo </w:t>
      </w:r>
      <w:r w:rsidRPr="00B11F6E">
        <w:rPr>
          <w:rFonts w:ascii="Arial" w:hAnsi="Arial" w:cs="Arial"/>
          <w:b/>
          <w:sz w:val="22"/>
          <w:szCs w:val="22"/>
        </w:rPr>
        <w:t>MENOR PREÇO</w:t>
      </w:r>
      <w:r>
        <w:rPr>
          <w:rFonts w:ascii="Arial" w:hAnsi="Arial" w:cs="Arial"/>
          <w:b/>
          <w:sz w:val="22"/>
          <w:szCs w:val="22"/>
        </w:rPr>
        <w:t xml:space="preserve"> GLOBAL</w:t>
      </w:r>
      <w:r w:rsidRPr="00B11F6E">
        <w:rPr>
          <w:rFonts w:ascii="Arial" w:hAnsi="Arial" w:cs="Arial"/>
          <w:b/>
          <w:sz w:val="22"/>
          <w:szCs w:val="22"/>
        </w:rPr>
        <w:t xml:space="preserve"> POR ITEM.</w:t>
      </w:r>
    </w:p>
    <w:p w14:paraId="59F884C4" w14:textId="77777777" w:rsidR="00125575" w:rsidRPr="008136BD" w:rsidRDefault="00125575" w:rsidP="0012557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0A3AD5" w14:textId="77777777" w:rsidR="00125575" w:rsidRPr="00E70CAD" w:rsidRDefault="00125575" w:rsidP="00125575">
      <w:pPr>
        <w:tabs>
          <w:tab w:val="left" w:pos="0"/>
          <w:tab w:val="left" w:pos="2552"/>
          <w:tab w:val="left" w:pos="3402"/>
          <w:tab w:val="left" w:pos="3828"/>
          <w:tab w:val="left" w:pos="4253"/>
          <w:tab w:val="left" w:pos="4678"/>
          <w:tab w:val="left" w:pos="5529"/>
          <w:tab w:val="left" w:pos="637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84798">
        <w:rPr>
          <w:rFonts w:ascii="Arial" w:hAnsi="Arial" w:cs="Arial"/>
          <w:sz w:val="22"/>
          <w:szCs w:val="22"/>
        </w:rPr>
        <w:t xml:space="preserve">O </w:t>
      </w:r>
      <w:r>
        <w:rPr>
          <w:rFonts w:ascii="Arial" w:hAnsi="Arial" w:cs="Arial"/>
          <w:sz w:val="22"/>
          <w:szCs w:val="22"/>
        </w:rPr>
        <w:t>Aviso/Edital</w:t>
      </w:r>
      <w:r w:rsidRPr="00884798">
        <w:rPr>
          <w:rFonts w:ascii="Arial" w:hAnsi="Arial" w:cs="Arial"/>
          <w:sz w:val="22"/>
          <w:szCs w:val="22"/>
        </w:rPr>
        <w:t xml:space="preserve"> e   seus anexos</w:t>
      </w:r>
      <w:r>
        <w:rPr>
          <w:rFonts w:ascii="Arial" w:hAnsi="Arial" w:cs="Arial"/>
          <w:sz w:val="22"/>
          <w:szCs w:val="22"/>
        </w:rPr>
        <w:t xml:space="preserve"> </w:t>
      </w:r>
      <w:r w:rsidRPr="00884798">
        <w:rPr>
          <w:rFonts w:ascii="Arial" w:hAnsi="Arial" w:cs="Arial"/>
          <w:sz w:val="22"/>
          <w:szCs w:val="22"/>
        </w:rPr>
        <w:t>poderão</w:t>
      </w:r>
      <w:r>
        <w:rPr>
          <w:rFonts w:ascii="Arial" w:hAnsi="Arial" w:cs="Arial"/>
          <w:sz w:val="22"/>
          <w:szCs w:val="22"/>
        </w:rPr>
        <w:t xml:space="preserve"> </w:t>
      </w:r>
      <w:r w:rsidRPr="00884798">
        <w:rPr>
          <w:rFonts w:ascii="Arial" w:hAnsi="Arial" w:cs="Arial"/>
          <w:sz w:val="22"/>
          <w:szCs w:val="22"/>
        </w:rPr>
        <w:tab/>
        <w:t>ser</w:t>
      </w:r>
      <w:r w:rsidRPr="00884798">
        <w:rPr>
          <w:rFonts w:ascii="Arial" w:hAnsi="Arial" w:cs="Arial"/>
          <w:sz w:val="22"/>
          <w:szCs w:val="22"/>
        </w:rPr>
        <w:tab/>
        <w:t>obtidos</w:t>
      </w:r>
      <w:r w:rsidRPr="00884798">
        <w:rPr>
          <w:rFonts w:ascii="Arial" w:hAnsi="Arial" w:cs="Arial"/>
          <w:sz w:val="22"/>
          <w:szCs w:val="22"/>
        </w:rPr>
        <w:tab/>
        <w:t>através</w:t>
      </w:r>
      <w:r w:rsidRPr="00884798">
        <w:rPr>
          <w:rFonts w:ascii="Arial" w:hAnsi="Arial" w:cs="Arial"/>
          <w:sz w:val="22"/>
          <w:szCs w:val="22"/>
        </w:rPr>
        <w:tab/>
        <w:t xml:space="preserve">da Internet nos endereços eletrônicos  </w:t>
      </w:r>
      <w:hyperlink w:history="1">
        <w:r w:rsidRPr="00884798">
          <w:rPr>
            <w:rStyle w:val="Hyperlink"/>
            <w:rFonts w:ascii="Arial" w:hAnsi="Arial" w:cs="Arial"/>
            <w:b/>
            <w:sz w:val="22"/>
            <w:szCs w:val="22"/>
          </w:rPr>
          <w:t>www.comprasgovernamentais.gov.br</w:t>
        </w:r>
      </w:hyperlink>
      <w:r>
        <w:rPr>
          <w:rStyle w:val="Hyperlink"/>
          <w:rFonts w:ascii="Arial" w:hAnsi="Arial" w:cs="Arial"/>
          <w:sz w:val="22"/>
          <w:szCs w:val="22"/>
        </w:rPr>
        <w:t>,</w:t>
      </w:r>
      <w:r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  <w:hyperlink r:id="rId6" w:history="1">
        <w:r w:rsidRPr="00EA77FD">
          <w:rPr>
            <w:rStyle w:val="Hyperlink"/>
            <w:rFonts w:ascii="Arial" w:hAnsi="Arial" w:cs="Arial"/>
            <w:b/>
            <w:bCs/>
            <w:sz w:val="22"/>
            <w:szCs w:val="22"/>
          </w:rPr>
          <w:t>www.veracruz.pr.gv.br</w:t>
        </w:r>
      </w:hyperlink>
      <w:r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  <w:r w:rsidRPr="00EA77FD">
        <w:rPr>
          <w:rStyle w:val="Hyperlink"/>
          <w:rFonts w:ascii="Arial" w:hAnsi="Arial" w:cs="Arial"/>
          <w:sz w:val="22"/>
          <w:szCs w:val="22"/>
          <w:u w:val="none"/>
        </w:rPr>
        <w:t>e</w:t>
      </w:r>
      <w:r w:rsidRPr="00EA77FD">
        <w:rPr>
          <w:rStyle w:val="Hyperlink"/>
          <w:rFonts w:ascii="Arial" w:hAnsi="Arial" w:cs="Arial"/>
          <w:b/>
          <w:bCs/>
          <w:sz w:val="22"/>
          <w:szCs w:val="22"/>
          <w:u w:val="none"/>
        </w:rPr>
        <w:t xml:space="preserve"> pncp.gov.br.</w:t>
      </w:r>
      <w:r>
        <w:rPr>
          <w:rStyle w:val="Hyperlink"/>
          <w:rFonts w:ascii="Arial" w:hAnsi="Arial" w:cs="Arial"/>
          <w:b/>
          <w:bCs/>
          <w:sz w:val="22"/>
          <w:szCs w:val="22"/>
          <w:u w:val="none"/>
        </w:rPr>
        <w:t xml:space="preserve"> </w:t>
      </w:r>
      <w:r w:rsidRPr="00EA77F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D</w:t>
      </w:r>
      <w:r w:rsidRPr="00884798">
        <w:rPr>
          <w:rFonts w:ascii="Arial" w:hAnsi="Arial" w:cs="Arial"/>
          <w:sz w:val="22"/>
          <w:szCs w:val="22"/>
        </w:rPr>
        <w:t>emais</w:t>
      </w:r>
      <w:r w:rsidRPr="00E70CAD">
        <w:rPr>
          <w:rFonts w:ascii="Arial" w:hAnsi="Arial" w:cs="Arial"/>
          <w:sz w:val="22"/>
          <w:szCs w:val="22"/>
        </w:rPr>
        <w:t xml:space="preserve"> informações</w:t>
      </w:r>
      <w:r w:rsidRPr="00E70CAD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E70CAD">
        <w:rPr>
          <w:rFonts w:ascii="Arial" w:hAnsi="Arial" w:cs="Arial"/>
          <w:sz w:val="22"/>
          <w:szCs w:val="22"/>
        </w:rPr>
        <w:t xml:space="preserve">junto ao Setor de </w:t>
      </w:r>
      <w:r>
        <w:rPr>
          <w:rFonts w:ascii="Arial" w:hAnsi="Arial" w:cs="Arial"/>
          <w:sz w:val="22"/>
          <w:szCs w:val="22"/>
        </w:rPr>
        <w:t xml:space="preserve">Licitações, Compras e Contratos </w:t>
      </w:r>
      <w:r w:rsidRPr="00E70CAD">
        <w:rPr>
          <w:rFonts w:ascii="Arial" w:hAnsi="Arial" w:cs="Arial"/>
          <w:sz w:val="22"/>
          <w:szCs w:val="22"/>
        </w:rPr>
        <w:t>através do fone 045 3267</w:t>
      </w:r>
      <w:r>
        <w:rPr>
          <w:rFonts w:ascii="Arial" w:hAnsi="Arial" w:cs="Arial"/>
          <w:sz w:val="22"/>
          <w:szCs w:val="22"/>
        </w:rPr>
        <w:t>-</w:t>
      </w:r>
      <w:r w:rsidRPr="00E70CAD">
        <w:rPr>
          <w:rFonts w:ascii="Arial" w:hAnsi="Arial" w:cs="Arial"/>
          <w:sz w:val="22"/>
          <w:szCs w:val="22"/>
        </w:rPr>
        <w:t>80</w:t>
      </w:r>
      <w:r>
        <w:rPr>
          <w:rFonts w:ascii="Arial" w:hAnsi="Arial" w:cs="Arial"/>
          <w:sz w:val="22"/>
          <w:szCs w:val="22"/>
        </w:rPr>
        <w:t>35</w:t>
      </w:r>
      <w:r w:rsidRPr="00E70CA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 045 3267-8006 </w:t>
      </w:r>
      <w:r w:rsidRPr="00E70CAD">
        <w:rPr>
          <w:rFonts w:ascii="Arial" w:hAnsi="Arial" w:cs="Arial"/>
          <w:sz w:val="22"/>
          <w:szCs w:val="22"/>
        </w:rPr>
        <w:t>ou e-mails</w:t>
      </w:r>
      <w:r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Pr="00EA77FD">
          <w:rPr>
            <w:rStyle w:val="Hyperlink"/>
            <w:rFonts w:ascii="Arial" w:hAnsi="Arial" w:cs="Arial"/>
            <w:b/>
            <w:bCs/>
            <w:sz w:val="22"/>
            <w:szCs w:val="22"/>
          </w:rPr>
          <w:t>licitação@veracruz.pr.gov.br</w:t>
        </w:r>
      </w:hyperlink>
      <w:r>
        <w:rPr>
          <w:rFonts w:ascii="Arial" w:hAnsi="Arial" w:cs="Arial"/>
          <w:sz w:val="22"/>
          <w:szCs w:val="22"/>
        </w:rPr>
        <w:t xml:space="preserve"> e/ou</w:t>
      </w:r>
      <w:r w:rsidRPr="00E70CAD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5A4FD7">
          <w:rPr>
            <w:rStyle w:val="Hyperlink"/>
            <w:rFonts w:ascii="Arial" w:hAnsi="Arial" w:cs="Arial"/>
            <w:b/>
            <w:bCs/>
            <w:sz w:val="22"/>
            <w:szCs w:val="22"/>
          </w:rPr>
          <w:t>compras@veracruz.pr.gov.br</w:t>
        </w:r>
      </w:hyperlink>
      <w:r>
        <w:rPr>
          <w:rFonts w:ascii="Arial" w:hAnsi="Arial" w:cs="Arial"/>
          <w:b/>
          <w:bCs/>
          <w:sz w:val="22"/>
          <w:szCs w:val="22"/>
        </w:rPr>
        <w:t>.</w:t>
      </w:r>
    </w:p>
    <w:p w14:paraId="597FB8DF" w14:textId="77777777" w:rsidR="00125575" w:rsidRPr="00DB16AA" w:rsidRDefault="00125575" w:rsidP="00125575">
      <w:pPr>
        <w:tabs>
          <w:tab w:val="left" w:pos="0"/>
          <w:tab w:val="left" w:pos="2552"/>
          <w:tab w:val="left" w:pos="3402"/>
          <w:tab w:val="left" w:pos="3828"/>
          <w:tab w:val="left" w:pos="4678"/>
          <w:tab w:val="left" w:pos="5529"/>
          <w:tab w:val="left" w:pos="5954"/>
          <w:tab w:val="left" w:pos="8364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13E42565" w14:textId="77777777" w:rsidR="00125575" w:rsidRPr="006A7412" w:rsidRDefault="00125575" w:rsidP="00125575">
      <w:pPr>
        <w:jc w:val="both"/>
        <w:rPr>
          <w:rFonts w:ascii="Arial" w:hAnsi="Arial" w:cs="Arial"/>
          <w:sz w:val="22"/>
          <w:szCs w:val="22"/>
        </w:rPr>
      </w:pPr>
    </w:p>
    <w:p w14:paraId="327B5A20" w14:textId="4531053D" w:rsidR="00125575" w:rsidRDefault="00125575" w:rsidP="00125575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6A7412">
        <w:rPr>
          <w:rFonts w:ascii="Arial" w:hAnsi="Arial" w:cs="Arial"/>
          <w:sz w:val="22"/>
          <w:szCs w:val="22"/>
        </w:rPr>
        <w:t>Vera Cruz do Oeste,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04 de outubro</w:t>
      </w:r>
      <w:r>
        <w:rPr>
          <w:rFonts w:ascii="Arial" w:hAnsi="Arial" w:cs="Arial"/>
          <w:sz w:val="22"/>
          <w:szCs w:val="22"/>
        </w:rPr>
        <w:t xml:space="preserve"> de 2024.</w:t>
      </w:r>
    </w:p>
    <w:p w14:paraId="413D4D93" w14:textId="77777777" w:rsidR="00125575" w:rsidRDefault="00125575" w:rsidP="00125575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67D5D2F9" w14:textId="77777777" w:rsidR="00125575" w:rsidRPr="006A7412" w:rsidRDefault="00125575" w:rsidP="00125575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110B7ABE" w14:textId="77777777" w:rsidR="00125575" w:rsidRDefault="00125575" w:rsidP="00125575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0708E2A" w14:textId="77777777" w:rsidR="00125575" w:rsidRDefault="00125575" w:rsidP="00125575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790A8B24" w14:textId="77777777" w:rsidR="00125575" w:rsidRPr="00D60061" w:rsidRDefault="00125575" w:rsidP="00125575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488D287" w14:textId="77777777" w:rsidR="00125575" w:rsidRPr="00AF3067" w:rsidRDefault="00125575" w:rsidP="00125575">
      <w:pPr>
        <w:ind w:firstLine="3"/>
        <w:jc w:val="center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Rosangela da Conceição Romano</w:t>
      </w:r>
    </w:p>
    <w:p w14:paraId="30013A05" w14:textId="77777777" w:rsidR="00125575" w:rsidRPr="00C32961" w:rsidRDefault="00125575" w:rsidP="00125575">
      <w:pPr>
        <w:ind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Agente de Contratação</w:t>
      </w:r>
    </w:p>
    <w:p w14:paraId="3A1B9567" w14:textId="77777777" w:rsidR="00125575" w:rsidRPr="00C32961" w:rsidRDefault="00125575" w:rsidP="00125575">
      <w:pPr>
        <w:jc w:val="center"/>
        <w:rPr>
          <w:rFonts w:ascii="Arial" w:hAnsi="Arial" w:cs="Arial"/>
          <w:b/>
          <w:sz w:val="22"/>
          <w:szCs w:val="22"/>
        </w:rPr>
      </w:pPr>
    </w:p>
    <w:p w14:paraId="4F3F641D" w14:textId="77777777" w:rsidR="00125575" w:rsidRPr="00C32961" w:rsidRDefault="00125575" w:rsidP="00125575">
      <w:pPr>
        <w:jc w:val="center"/>
        <w:rPr>
          <w:rFonts w:ascii="Arial" w:hAnsi="Arial" w:cs="Arial"/>
          <w:b/>
          <w:sz w:val="22"/>
          <w:szCs w:val="22"/>
        </w:rPr>
      </w:pPr>
    </w:p>
    <w:p w14:paraId="4DF08241" w14:textId="77777777" w:rsidR="00125575" w:rsidRDefault="00125575" w:rsidP="00125575"/>
    <w:p w14:paraId="1EC1C9AA" w14:textId="77777777" w:rsidR="00125575" w:rsidRDefault="00125575" w:rsidP="00125575"/>
    <w:p w14:paraId="0B622E44" w14:textId="77777777" w:rsidR="00125575" w:rsidRDefault="00125575" w:rsidP="00125575"/>
    <w:p w14:paraId="5095A053" w14:textId="77777777" w:rsidR="00125575" w:rsidRDefault="00125575" w:rsidP="00125575"/>
    <w:p w14:paraId="17345DC8" w14:textId="77777777" w:rsidR="00125575" w:rsidRDefault="00125575" w:rsidP="00125575"/>
    <w:p w14:paraId="4EFE7C06" w14:textId="77777777" w:rsidR="00125575" w:rsidRDefault="00125575" w:rsidP="00125575"/>
    <w:p w14:paraId="13E8DF21" w14:textId="77777777" w:rsidR="00125575" w:rsidRDefault="00125575" w:rsidP="00125575"/>
    <w:p w14:paraId="67C4AC82" w14:textId="77777777" w:rsidR="00125575" w:rsidRDefault="00125575" w:rsidP="00125575"/>
    <w:p w14:paraId="7F1AE7EA" w14:textId="77777777" w:rsidR="00125575" w:rsidRDefault="00125575" w:rsidP="00125575"/>
    <w:p w14:paraId="46400367" w14:textId="77777777" w:rsidR="00125575" w:rsidRDefault="00125575" w:rsidP="00125575"/>
    <w:p w14:paraId="20CF68F3" w14:textId="77777777" w:rsidR="00125575" w:rsidRDefault="00125575" w:rsidP="00125575"/>
    <w:p w14:paraId="4FFA06A5" w14:textId="77777777" w:rsidR="00125575" w:rsidRDefault="00125575" w:rsidP="00125575"/>
    <w:p w14:paraId="45DDD603" w14:textId="77777777" w:rsidR="00125575" w:rsidRDefault="00125575" w:rsidP="00125575"/>
    <w:p w14:paraId="6A680468" w14:textId="77777777" w:rsidR="00125575" w:rsidRDefault="00125575" w:rsidP="00125575"/>
    <w:p w14:paraId="3619D6C2" w14:textId="77777777" w:rsidR="00DA76CE" w:rsidRDefault="00DA76CE"/>
    <w:sectPr w:rsidR="00DA76CE" w:rsidSect="00125575">
      <w:headerReference w:type="default" r:id="rId9"/>
      <w:pgSz w:w="11907" w:h="16840" w:code="9"/>
      <w:pgMar w:top="851" w:right="851" w:bottom="851" w:left="851" w:header="426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E0963" w14:textId="77777777" w:rsidR="00000000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PREFEITURA MUNICIPAL DE VERA CRUZ DO OESTE</w:t>
    </w:r>
  </w:p>
  <w:p w14:paraId="053ADB42" w14:textId="77777777" w:rsidR="00000000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SECRETARIA DE ADMINISTRAÇÃO E PLANEJAMENTO</w:t>
    </w:r>
  </w:p>
  <w:p w14:paraId="3DFA209C" w14:textId="77777777" w:rsidR="00000000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DIVISÃO DE COMPRAS E LICITAÇÕES</w:t>
    </w:r>
  </w:p>
  <w:p w14:paraId="3FC1CBE6" w14:textId="77777777" w:rsidR="00000000" w:rsidRDefault="000000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575"/>
    <w:rsid w:val="00125575"/>
    <w:rsid w:val="004A3FEA"/>
    <w:rsid w:val="007C0BD9"/>
    <w:rsid w:val="009572D4"/>
    <w:rsid w:val="00DA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B08E"/>
  <w15:chartTrackingRefBased/>
  <w15:docId w15:val="{72767356-6DCD-4350-8C73-5BE84D71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5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2557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125575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rsid w:val="001255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licita&#231;&#227;o@veracruz.pr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eracruz.pr.gv.b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v.br/compras/pt-br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mprasgovernamentais.gov.br" TargetMode="Externa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2024-10-04T14:38:00Z</cp:lastPrinted>
  <dcterms:created xsi:type="dcterms:W3CDTF">2024-10-04T14:36:00Z</dcterms:created>
  <dcterms:modified xsi:type="dcterms:W3CDTF">2024-10-04T14:39:00Z</dcterms:modified>
</cp:coreProperties>
</file>